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21" w:rsidRDefault="00596021" w:rsidP="00596021">
      <w:pPr>
        <w:spacing w:line="360" w:lineRule="auto"/>
        <w:rPr>
          <w:rFonts w:ascii="Arial" w:hAnsi="Arial" w:cs="Arial"/>
          <w:color w:val="030303"/>
          <w:sz w:val="20"/>
          <w:szCs w:val="20"/>
          <w:shd w:val="clear" w:color="auto" w:fill="FFFFFF"/>
        </w:rPr>
      </w:pPr>
      <w:r>
        <w:rPr>
          <w:rFonts w:ascii="Arial" w:hAnsi="Arial" w:cs="Arial"/>
          <w:color w:val="030303"/>
          <w:sz w:val="20"/>
          <w:szCs w:val="20"/>
          <w:shd w:val="clear" w:color="auto" w:fill="FFFFFF"/>
        </w:rPr>
        <w:t>DCAN (Dementia Change Action Network) have published the </w:t>
      </w:r>
      <w:hyperlink r:id="rId5" w:tgtFrame="_blank" w:history="1">
        <w:r>
          <w:rPr>
            <w:rStyle w:val="Hyperlink"/>
            <w:rFonts w:ascii="Arial" w:hAnsi="Arial" w:cs="Arial"/>
            <w:color w:val="005EB8"/>
            <w:sz w:val="20"/>
            <w:szCs w:val="20"/>
            <w:bdr w:val="none" w:sz="0" w:space="0" w:color="auto" w:frame="1"/>
            <w:shd w:val="clear" w:color="auto" w:fill="FFFFFF"/>
          </w:rPr>
          <w:t>Next Steps w</w:t>
        </w:r>
        <w:r>
          <w:rPr>
            <w:rStyle w:val="Hyperlink"/>
            <w:rFonts w:ascii="Arial" w:hAnsi="Arial" w:cs="Arial"/>
            <w:color w:val="005EB8"/>
            <w:sz w:val="20"/>
            <w:szCs w:val="20"/>
            <w:bdr w:val="none" w:sz="0" w:space="0" w:color="auto" w:frame="1"/>
            <w:shd w:val="clear" w:color="auto" w:fill="FFFFFF"/>
          </w:rPr>
          <w:t>e</w:t>
        </w:r>
        <w:r>
          <w:rPr>
            <w:rStyle w:val="Hyperlink"/>
            <w:rFonts w:ascii="Arial" w:hAnsi="Arial" w:cs="Arial"/>
            <w:color w:val="005EB8"/>
            <w:sz w:val="20"/>
            <w:szCs w:val="20"/>
            <w:bdr w:val="none" w:sz="0" w:space="0" w:color="auto" w:frame="1"/>
            <w:shd w:val="clear" w:color="auto" w:fill="FFFFFF"/>
          </w:rPr>
          <w:t>bsite</w:t>
        </w:r>
      </w:hyperlink>
      <w:r>
        <w:rPr>
          <w:rFonts w:ascii="Arial" w:hAnsi="Arial" w:cs="Arial"/>
          <w:color w:val="030303"/>
          <w:sz w:val="20"/>
          <w:szCs w:val="20"/>
          <w:shd w:val="clear" w:color="auto" w:fill="FFFFFF"/>
        </w:rPr>
        <w:t xml:space="preserve"> to support people who are waiting for a memory assessment appointment. </w:t>
      </w:r>
    </w:p>
    <w:p w:rsidR="00596021" w:rsidRDefault="00596021" w:rsidP="00596021">
      <w:pPr>
        <w:spacing w:line="360" w:lineRule="auto"/>
        <w:rPr>
          <w:rFonts w:ascii="Arial" w:hAnsi="Arial" w:cs="Arial"/>
          <w:color w:val="030303"/>
          <w:sz w:val="20"/>
          <w:szCs w:val="20"/>
          <w:shd w:val="clear" w:color="auto" w:fill="FFFFFF"/>
        </w:rPr>
      </w:pPr>
      <w:r>
        <w:rPr>
          <w:rFonts w:ascii="Arial" w:hAnsi="Arial" w:cs="Arial"/>
          <w:color w:val="030303"/>
          <w:sz w:val="20"/>
          <w:szCs w:val="20"/>
          <w:shd w:val="clear" w:color="auto" w:fill="FFFFFF"/>
        </w:rPr>
        <w:t xml:space="preserve">The website is for anyone who has been referred for an appointment at a memory assessment service as well as family members, carers, and organisations who support them. It helps people to find the right support at the right time and includes information on what to expect from the assessment process and ways to support wellbeing. </w:t>
      </w:r>
    </w:p>
    <w:p w:rsidR="00596021" w:rsidRDefault="00427877" w:rsidP="00596021">
      <w:pPr>
        <w:spacing w:line="360" w:lineRule="auto"/>
      </w:pPr>
      <w:hyperlink r:id="rId6" w:history="1">
        <w:r>
          <w:rPr>
            <w:rStyle w:val="Hyperlink"/>
          </w:rPr>
          <w:t>NextSteps | By DCAN</w:t>
        </w:r>
      </w:hyperlink>
    </w:p>
    <w:p w:rsidR="00427877" w:rsidRDefault="00427877" w:rsidP="00596021">
      <w:pPr>
        <w:spacing w:line="360" w:lineRule="auto"/>
      </w:pPr>
      <w:bookmarkStart w:id="0" w:name="_GoBack"/>
      <w:bookmarkEnd w:id="0"/>
    </w:p>
    <w:sectPr w:rsidR="00427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21"/>
    <w:rsid w:val="000B72A5"/>
    <w:rsid w:val="00427877"/>
    <w:rsid w:val="00596021"/>
    <w:rsid w:val="00795BE1"/>
    <w:rsid w:val="00E5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021"/>
    <w:rPr>
      <w:color w:val="0000FF"/>
      <w:u w:val="single"/>
    </w:rPr>
  </w:style>
  <w:style w:type="character" w:styleId="FollowedHyperlink">
    <w:name w:val="FollowedHyperlink"/>
    <w:basedOn w:val="DefaultParagraphFont"/>
    <w:uiPriority w:val="99"/>
    <w:semiHidden/>
    <w:unhideWhenUsed/>
    <w:rsid w:val="005960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021"/>
    <w:rPr>
      <w:color w:val="0000FF"/>
      <w:u w:val="single"/>
    </w:rPr>
  </w:style>
  <w:style w:type="character" w:styleId="FollowedHyperlink">
    <w:name w:val="FollowedHyperlink"/>
    <w:basedOn w:val="DefaultParagraphFont"/>
    <w:uiPriority w:val="99"/>
    <w:semiHidden/>
    <w:unhideWhenUsed/>
    <w:rsid w:val="00596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extsteps.org.uk/" TargetMode="External"/><Relationship Id="rId5" Type="http://schemas.openxmlformats.org/officeDocument/2006/relationships/hyperlink" Target="https://generalpracticebulletin.cmail20.com/t/d-l-qkdkhtd-jujddjkjkr-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Kricka Tijana (99E) F81055 - Mount Avenue Surgery</dc:creator>
  <cp:lastModifiedBy>Kricka Tijana (99E) F81055 - Mount Avenue Surgery</cp:lastModifiedBy>
  <cp:revision>2</cp:revision>
  <dcterms:created xsi:type="dcterms:W3CDTF">2021-07-09T09:35:00Z</dcterms:created>
  <dcterms:modified xsi:type="dcterms:W3CDTF">2021-07-09T09:39:00Z</dcterms:modified>
</cp:coreProperties>
</file>