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E2F3" w:themeColor="accent1" w:themeTint="33"/>
  <w:body>
    <w:p w14:paraId="73EF9E18" w14:textId="25DB20A1" w:rsidR="004A36EA" w:rsidRDefault="00C64C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CD593D" wp14:editId="6DF1B89B">
                <wp:simplePos x="0" y="0"/>
                <wp:positionH relativeFrom="column">
                  <wp:posOffset>7067550</wp:posOffset>
                </wp:positionH>
                <wp:positionV relativeFrom="paragraph">
                  <wp:posOffset>1827530</wp:posOffset>
                </wp:positionV>
                <wp:extent cx="2650490" cy="4762500"/>
                <wp:effectExtent l="0" t="0" r="1651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490" cy="476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8D5A5" w14:textId="35CF9F10" w:rsidR="00532466" w:rsidRDefault="00532466" w:rsidP="005324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42317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You will be asked to wait for 15 minutes after having the vaccination</w:t>
                            </w:r>
                            <w:r w:rsidR="00656706" w:rsidRPr="0042317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 This is in the unlikely event that you have a serious reaction to the vaccine.</w:t>
                            </w:r>
                          </w:p>
                          <w:p w14:paraId="25A04510" w14:textId="1B41E132" w:rsidR="00656706" w:rsidRPr="00423170" w:rsidRDefault="00656706" w:rsidP="006567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42317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You will be given a leaflet about what to expect after your vaccination to take home with you.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56.5pt;margin-top:143.9pt;width:208.7pt;height:3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" filled="f" strokeweight=".5pt">
                <v:textbox>
                  <w:txbxContent>
                    <w:p w14:paraId="1678D5A5" w14:textId="35CF9F10" w:rsidR="00532466" w:rsidRDefault="00532466" w:rsidP="0053246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42317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You will be asked to wait for 15 minutes after having the vaccination</w:t>
                      </w:r>
                      <w:r w:rsidR="00656706" w:rsidRPr="0042317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. This is in the unlikely event that you have a serious reaction to the vaccine.</w:t>
                      </w:r>
                    </w:p>
                    <w:p w14:paraId="25A04510" w14:textId="1B41E132" w:rsidR="00656706" w:rsidRPr="00423170" w:rsidRDefault="00656706" w:rsidP="0065670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42317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You will be given a leaflet about what to expect after your vaccination to take home with you.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7F4400" wp14:editId="664F8E9F">
                <wp:simplePos x="0" y="0"/>
                <wp:positionH relativeFrom="column">
                  <wp:posOffset>19050</wp:posOffset>
                </wp:positionH>
                <wp:positionV relativeFrom="paragraph">
                  <wp:posOffset>1827530</wp:posOffset>
                </wp:positionV>
                <wp:extent cx="2650490" cy="4762500"/>
                <wp:effectExtent l="0" t="0" r="1651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490" cy="476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05898" w14:textId="527C8437" w:rsidR="00005336" w:rsidRDefault="00005336" w:rsidP="0000533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You wi</w:t>
                            </w:r>
                            <w:r w:rsidR="00546311" w:rsidRPr="0042317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ll receive a </w:t>
                            </w: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phone call </w:t>
                            </w:r>
                            <w:r w:rsidR="00546311" w:rsidRPr="0000533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547EA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a </w:t>
                            </w:r>
                            <w:bookmarkStart w:id="0" w:name="_GoBack"/>
                            <w:bookmarkEnd w:id="0"/>
                            <w:r w:rsidR="00546311" w:rsidRPr="0000533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text inviting you to </w:t>
                            </w:r>
                            <w:r w:rsidR="00547EA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book </w:t>
                            </w:r>
                            <w:r w:rsidR="00546311" w:rsidRPr="0000533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an appointment</w:t>
                            </w: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for the COVID vaccine.</w:t>
                            </w:r>
                          </w:p>
                          <w:p w14:paraId="139A530F" w14:textId="77777777" w:rsidR="00005336" w:rsidRDefault="00005336" w:rsidP="0000533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Please DO NOT book an appointment if you have had COVID in the last 28 days.</w:t>
                            </w:r>
                          </w:p>
                          <w:p w14:paraId="598F280D" w14:textId="41CD4756" w:rsidR="00E927D3" w:rsidRPr="00005336" w:rsidRDefault="00005336" w:rsidP="0000533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If you have severe allergies or queries-please contact your surgery. </w:t>
                            </w:r>
                            <w:r w:rsidR="00546311" w:rsidRPr="0000533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58915B9" w14:textId="523B92D3" w:rsidR="00546311" w:rsidRPr="00423170" w:rsidRDefault="00546311" w:rsidP="00E927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42317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You need to receive </w:t>
                            </w:r>
                            <w:r w:rsidRPr="00C31045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2 doses</w:t>
                            </w:r>
                            <w:r w:rsidRPr="0042317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of the vaccine for longer lasting protection</w:t>
                            </w:r>
                            <w:r w:rsidR="00C31045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42317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you</w:t>
                            </w:r>
                            <w:r w:rsidR="00547EA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will be contacted and given an appointment for your 2</w:t>
                            </w:r>
                            <w:r w:rsidR="00547EA7" w:rsidRPr="00547EA7">
                              <w:rPr>
                                <w:color w:val="2F5496" w:themeColor="accent1" w:themeShade="BF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547EA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vaccine around week 11 from your </w:t>
                            </w:r>
                            <w:r w:rsidRPr="0042317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1</w:t>
                            </w:r>
                            <w:r w:rsidRPr="00423170">
                              <w:rPr>
                                <w:color w:val="2F5496" w:themeColor="accent1" w:themeShade="BF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42317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appointment. </w:t>
                            </w:r>
                          </w:p>
                          <w:p w14:paraId="1BE28AB3" w14:textId="68B3AA8B" w:rsidR="00546311" w:rsidRPr="00423170" w:rsidRDefault="00546311" w:rsidP="00E927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42317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Your vaccination will take place at The </w:t>
                            </w:r>
                            <w:r w:rsidRPr="00C31045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Brentwood Centre, </w:t>
                            </w:r>
                            <w:proofErr w:type="spellStart"/>
                            <w:r w:rsidRPr="00C31045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Doddinghurst</w:t>
                            </w:r>
                            <w:proofErr w:type="spellEnd"/>
                            <w:r w:rsidRPr="00C31045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Road, Pilgrims Hatch, </w:t>
                            </w:r>
                            <w:proofErr w:type="gramStart"/>
                            <w:r w:rsidRPr="00C31045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Brentwood</w:t>
                            </w:r>
                            <w:proofErr w:type="gramEnd"/>
                            <w:r w:rsidRPr="00C31045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, CM15 9NN</w:t>
                            </w:r>
                            <w:r w:rsidRPr="0042317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.5pt;margin-top:143.9pt;width:208.7pt;height:3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" filled="f" strokeweight=".5pt">
                <v:textbox>
                  <w:txbxContent>
                    <w:p w14:paraId="6B205898" w14:textId="527C8437" w:rsidR="00005336" w:rsidRDefault="00005336" w:rsidP="0000533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You wi</w:t>
                      </w:r>
                      <w:r w:rsidR="00546311" w:rsidRPr="0042317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ll receive a </w:t>
                      </w: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phone call </w:t>
                      </w:r>
                      <w:r w:rsidR="00546311" w:rsidRPr="0000533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or </w:t>
                      </w:r>
                      <w:r w:rsidR="00547EA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a </w:t>
                      </w:r>
                      <w:bookmarkStart w:id="1" w:name="_GoBack"/>
                      <w:bookmarkEnd w:id="1"/>
                      <w:r w:rsidR="00546311" w:rsidRPr="0000533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text inviting you to </w:t>
                      </w:r>
                      <w:r w:rsidR="00547EA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book </w:t>
                      </w:r>
                      <w:r w:rsidR="00546311" w:rsidRPr="0000533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an appointment</w:t>
                      </w: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for the COVID vaccine.</w:t>
                      </w:r>
                    </w:p>
                    <w:p w14:paraId="139A530F" w14:textId="77777777" w:rsidR="00005336" w:rsidRDefault="00005336" w:rsidP="0000533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Please DO NOT book an appointment if you have had COVID in the last 28 days.</w:t>
                      </w:r>
                    </w:p>
                    <w:p w14:paraId="598F280D" w14:textId="41CD4756" w:rsidR="00E927D3" w:rsidRPr="00005336" w:rsidRDefault="00005336" w:rsidP="0000533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If you have severe allergies or queries-please contact your surgery. </w:t>
                      </w:r>
                      <w:r w:rsidR="00546311" w:rsidRPr="0000533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58915B9" w14:textId="523B92D3" w:rsidR="00546311" w:rsidRPr="00423170" w:rsidRDefault="00546311" w:rsidP="00E927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42317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You need to receive </w:t>
                      </w:r>
                      <w:r w:rsidRPr="00C31045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2 doses</w:t>
                      </w:r>
                      <w:r w:rsidRPr="0042317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of the vaccine for longer lasting protection</w:t>
                      </w:r>
                      <w:r w:rsidR="00C31045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- </w:t>
                      </w:r>
                      <w:r w:rsidRPr="0042317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you</w:t>
                      </w:r>
                      <w:r w:rsidR="00547EA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will be contacted and given an appointment for your 2</w:t>
                      </w:r>
                      <w:r w:rsidR="00547EA7" w:rsidRPr="00547EA7">
                        <w:rPr>
                          <w:color w:val="2F5496" w:themeColor="accent1" w:themeShade="BF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547EA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vaccine around week 11 from your </w:t>
                      </w:r>
                      <w:r w:rsidRPr="0042317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1</w:t>
                      </w:r>
                      <w:r w:rsidRPr="00423170">
                        <w:rPr>
                          <w:color w:val="2F5496" w:themeColor="accent1" w:themeShade="BF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42317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appointment. </w:t>
                      </w:r>
                    </w:p>
                    <w:p w14:paraId="1BE28AB3" w14:textId="68B3AA8B" w:rsidR="00546311" w:rsidRPr="00423170" w:rsidRDefault="00546311" w:rsidP="00E927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42317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Your vaccination will take place at The </w:t>
                      </w:r>
                      <w:r w:rsidRPr="00C31045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Brentwood Centre, </w:t>
                      </w:r>
                      <w:proofErr w:type="spellStart"/>
                      <w:r w:rsidRPr="00C31045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Doddinghurst</w:t>
                      </w:r>
                      <w:proofErr w:type="spellEnd"/>
                      <w:r w:rsidRPr="00C31045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Road, Pilgrims Hatch, </w:t>
                      </w:r>
                      <w:proofErr w:type="gramStart"/>
                      <w:r w:rsidRPr="00C31045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Brentwood</w:t>
                      </w:r>
                      <w:proofErr w:type="gramEnd"/>
                      <w:r w:rsidRPr="00C31045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, CM15 9NN</w:t>
                      </w:r>
                      <w:r w:rsidRPr="0042317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231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87A61F" wp14:editId="4AAC73C3">
                <wp:simplePos x="0" y="0"/>
                <wp:positionH relativeFrom="column">
                  <wp:posOffset>3505200</wp:posOffset>
                </wp:positionH>
                <wp:positionV relativeFrom="paragraph">
                  <wp:posOffset>1827530</wp:posOffset>
                </wp:positionV>
                <wp:extent cx="2650490" cy="4819650"/>
                <wp:effectExtent l="0" t="0" r="1651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490" cy="4819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52085" w14:textId="5D0D2DC0" w:rsidR="00423170" w:rsidRPr="00423170" w:rsidRDefault="00423170" w:rsidP="00423170">
                            <w:pP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423170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If you have had COVID in the </w:t>
                            </w:r>
                            <w:r w:rsidRPr="00423170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</w:rPr>
                              <w:t>last 28 days</w:t>
                            </w:r>
                            <w:r w:rsidRPr="00423170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, please do not attend your appointment. Cancel it with your GP surgery and they will rebook you for a later date</w:t>
                            </w:r>
                          </w:p>
                          <w:p w14:paraId="44BECC96" w14:textId="77777777" w:rsidR="00005336" w:rsidRDefault="00005336" w:rsidP="004231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546311" w:rsidRPr="0042317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bring</w:t>
                            </w: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 form of ID </w:t>
                            </w:r>
                            <w:r w:rsidR="00546311" w:rsidRPr="0042317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with you. </w:t>
                            </w:r>
                          </w:p>
                          <w:p w14:paraId="3728BA33" w14:textId="728F89DE" w:rsidR="00546311" w:rsidRDefault="00546311" w:rsidP="004231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42317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Please wear a face covering at all times.</w:t>
                            </w:r>
                          </w:p>
                          <w:p w14:paraId="6666E80A" w14:textId="09856649" w:rsidR="00005336" w:rsidRPr="00423170" w:rsidRDefault="00005336" w:rsidP="004231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You will check in with reception and directed to a pod. </w:t>
                            </w:r>
                          </w:p>
                          <w:p w14:paraId="26F36143" w14:textId="553B7E3E" w:rsidR="00532466" w:rsidRPr="00423170" w:rsidRDefault="00532466" w:rsidP="005463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42317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You will be asked some questions </w:t>
                            </w:r>
                            <w:r w:rsidR="0000533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by the medical team about your medical history</w:t>
                            </w:r>
                            <w:r w:rsidRPr="0042317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76pt;margin-top:143.9pt;width:208.7pt;height:379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" filled="f" strokeweight=".5pt">
                <v:textbox>
                  <w:txbxContent>
                    <w:p w14:paraId="57452085" w14:textId="5D0D2DC0" w:rsidR="00423170" w:rsidRPr="00423170" w:rsidRDefault="00423170" w:rsidP="00423170">
                      <w:pPr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423170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If you have had COVID in the </w:t>
                      </w:r>
                      <w:r w:rsidRPr="00423170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</w:rPr>
                        <w:t>last 28 days</w:t>
                      </w:r>
                      <w:r w:rsidRPr="00423170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, please do not attend your appointment. Cancel it with your GP surgery and they will rebook you for a later date</w:t>
                      </w:r>
                    </w:p>
                    <w:p w14:paraId="44BECC96" w14:textId="77777777" w:rsidR="00005336" w:rsidRDefault="00005336" w:rsidP="0042317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Please </w:t>
                      </w:r>
                      <w:r w:rsidR="00546311" w:rsidRPr="0042317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bring</w:t>
                      </w: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a form of ID </w:t>
                      </w:r>
                      <w:r w:rsidR="00546311" w:rsidRPr="0042317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with you. </w:t>
                      </w:r>
                    </w:p>
                    <w:p w14:paraId="3728BA33" w14:textId="728F89DE" w:rsidR="00546311" w:rsidRDefault="00546311" w:rsidP="0042317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42317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Please wear a face covering at all times.</w:t>
                      </w:r>
                    </w:p>
                    <w:p w14:paraId="6666E80A" w14:textId="09856649" w:rsidR="00005336" w:rsidRPr="00423170" w:rsidRDefault="00005336" w:rsidP="0042317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You will check in with reception and directed to a pod. </w:t>
                      </w:r>
                    </w:p>
                    <w:p w14:paraId="26F36143" w14:textId="553B7E3E" w:rsidR="00532466" w:rsidRPr="00423170" w:rsidRDefault="00532466" w:rsidP="005463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42317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You will be asked some questions </w:t>
                      </w:r>
                      <w:r w:rsidR="0000533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by the medical team about your medical history</w:t>
                      </w:r>
                      <w:r w:rsidRPr="0042317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324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A0280E" wp14:editId="010EC6F5">
                <wp:simplePos x="0" y="0"/>
                <wp:positionH relativeFrom="column">
                  <wp:posOffset>6653420</wp:posOffset>
                </wp:positionH>
                <wp:positionV relativeFrom="paragraph">
                  <wp:posOffset>1640840</wp:posOffset>
                </wp:positionV>
                <wp:extent cx="3409950" cy="5210175"/>
                <wp:effectExtent l="0" t="0" r="635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5210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965B90D" id="Rectangle 21" o:spid="_x0000_s1026" style="position:absolute;margin-left:523.9pt;margin-top:129.2pt;width:268.5pt;height:4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" fillcolor="#9cc2e5 [1944]" stroked="f" strokeweight="1pt"/>
            </w:pict>
          </mc:Fallback>
        </mc:AlternateContent>
      </w:r>
      <w:r w:rsidR="005463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B8C942" wp14:editId="319CC18A">
                <wp:simplePos x="0" y="0"/>
                <wp:positionH relativeFrom="column">
                  <wp:posOffset>3124200</wp:posOffset>
                </wp:positionH>
                <wp:positionV relativeFrom="paragraph">
                  <wp:posOffset>1644429</wp:posOffset>
                </wp:positionV>
                <wp:extent cx="3409950" cy="5210175"/>
                <wp:effectExtent l="0" t="0" r="635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5210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8A38C01" id="Rectangle 20" o:spid="_x0000_s1026" style="position:absolute;margin-left:246pt;margin-top:129.5pt;width:268.5pt;height:4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" fillcolor="#9cc2e5 [1944]" stroked="f" strokeweight="1pt"/>
            </w:pict>
          </mc:Fallback>
        </mc:AlternateContent>
      </w:r>
      <w:r w:rsidR="00EC2A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03F3E3" wp14:editId="40AC9A88">
                <wp:simplePos x="0" y="0"/>
                <wp:positionH relativeFrom="column">
                  <wp:posOffset>895350</wp:posOffset>
                </wp:positionH>
                <wp:positionV relativeFrom="paragraph">
                  <wp:posOffset>-635000</wp:posOffset>
                </wp:positionV>
                <wp:extent cx="7686675" cy="4191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6675" cy="4191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3B01E884" w14:textId="49A94732" w:rsidR="00EC2AC4" w:rsidRPr="00EC2AC4" w:rsidRDefault="00EC2AC4" w:rsidP="00EC2AC4">
                            <w:pPr>
                              <w:jc w:val="center"/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2AC4"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COVID-19 Vaccinations at the Brentwood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D03F3E3" id="Text Box 24" o:spid="_x0000_s1029" type="#_x0000_t202" style="position:absolute;margin-left:70.5pt;margin-top:-50pt;width:605.2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" filled="f" stroked="f" strokeweight=".25pt">
                <v:textbox>
                  <w:txbxContent>
                    <w:p w14:paraId="3B01E884" w14:textId="49A94732" w:rsidR="00EC2AC4" w:rsidRPr="00EC2AC4" w:rsidRDefault="00EC2AC4" w:rsidP="00EC2AC4">
                      <w:pPr>
                        <w:jc w:val="center"/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2AC4"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COVID-19 Vaccinations at the Brentwood Centre</w:t>
                      </w:r>
                    </w:p>
                  </w:txbxContent>
                </v:textbox>
              </v:shape>
            </w:pict>
          </mc:Fallback>
        </mc:AlternateContent>
      </w:r>
      <w:r w:rsidR="00EC2A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0D60A" wp14:editId="426B8366">
                <wp:simplePos x="0" y="0"/>
                <wp:positionH relativeFrom="column">
                  <wp:posOffset>-361950</wp:posOffset>
                </wp:positionH>
                <wp:positionV relativeFrom="paragraph">
                  <wp:posOffset>1640205</wp:posOffset>
                </wp:positionV>
                <wp:extent cx="3409950" cy="5210175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5210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3E4673B" id="Rectangle 13" o:spid="_x0000_s1026" style="position:absolute;margin-left:-28.5pt;margin-top:129.15pt;width:268.5pt;height:4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" fillcolor="#9cc2e5 [1944]" stroked="f" strokeweight="1pt"/>
            </w:pict>
          </mc:Fallback>
        </mc:AlternateContent>
      </w:r>
      <w:r w:rsidR="00EC2AC4">
        <w:rPr>
          <w:noProof/>
          <w:lang w:eastAsia="en-GB"/>
        </w:rPr>
        <w:drawing>
          <wp:inline distT="0" distB="0" distL="0" distR="0" wp14:anchorId="717B2DB3" wp14:editId="04430EB0">
            <wp:extent cx="9436100" cy="1495425"/>
            <wp:effectExtent l="38100" t="0" r="69850" b="9525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4A36EA" w:rsidSect="004A36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48635" w14:textId="77777777" w:rsidR="006037AC" w:rsidRDefault="006037AC" w:rsidP="004A36EA">
      <w:pPr>
        <w:spacing w:after="0" w:line="240" w:lineRule="auto"/>
      </w:pPr>
      <w:r>
        <w:separator/>
      </w:r>
    </w:p>
  </w:endnote>
  <w:endnote w:type="continuationSeparator" w:id="0">
    <w:p w14:paraId="5D20B975" w14:textId="77777777" w:rsidR="006037AC" w:rsidRDefault="006037AC" w:rsidP="004A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58508" w14:textId="77777777" w:rsidR="004A36EA" w:rsidRDefault="004A36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F6ABE" w14:textId="77777777" w:rsidR="004A36EA" w:rsidRDefault="004A36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E4BE6" w14:textId="77777777" w:rsidR="004A36EA" w:rsidRDefault="004A3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CEB23" w14:textId="77777777" w:rsidR="006037AC" w:rsidRDefault="006037AC" w:rsidP="004A36EA">
      <w:pPr>
        <w:spacing w:after="0" w:line="240" w:lineRule="auto"/>
      </w:pPr>
      <w:r>
        <w:separator/>
      </w:r>
    </w:p>
  </w:footnote>
  <w:footnote w:type="continuationSeparator" w:id="0">
    <w:p w14:paraId="7D9ACE73" w14:textId="77777777" w:rsidR="006037AC" w:rsidRDefault="006037AC" w:rsidP="004A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B6662" w14:textId="77777777" w:rsidR="004A36EA" w:rsidRDefault="004A36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2A70B" w14:textId="77777777" w:rsidR="004A36EA" w:rsidRDefault="004A36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5DE2D" w14:textId="77777777" w:rsidR="004A36EA" w:rsidRDefault="004A36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4D55"/>
    <w:multiLevelType w:val="hybridMultilevel"/>
    <w:tmpl w:val="E5EC3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84998"/>
    <w:multiLevelType w:val="hybridMultilevel"/>
    <w:tmpl w:val="22C89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F48A9"/>
    <w:multiLevelType w:val="hybridMultilevel"/>
    <w:tmpl w:val="A4887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97E8D"/>
    <w:multiLevelType w:val="hybridMultilevel"/>
    <w:tmpl w:val="84063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D7D45"/>
    <w:multiLevelType w:val="hybridMultilevel"/>
    <w:tmpl w:val="085AA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EA"/>
    <w:rsid w:val="00005336"/>
    <w:rsid w:val="0005701E"/>
    <w:rsid w:val="00423170"/>
    <w:rsid w:val="004A36EA"/>
    <w:rsid w:val="004F1DF4"/>
    <w:rsid w:val="005140C9"/>
    <w:rsid w:val="00532466"/>
    <w:rsid w:val="00546311"/>
    <w:rsid w:val="00547EA7"/>
    <w:rsid w:val="006037AC"/>
    <w:rsid w:val="00656706"/>
    <w:rsid w:val="008F71A1"/>
    <w:rsid w:val="00C31045"/>
    <w:rsid w:val="00C64C84"/>
    <w:rsid w:val="00DA664A"/>
    <w:rsid w:val="00E927D3"/>
    <w:rsid w:val="00EC2AC4"/>
    <w:rsid w:val="00EF3543"/>
    <w:rsid w:val="00F5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CFB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A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6EA"/>
  </w:style>
  <w:style w:type="paragraph" w:styleId="Footer">
    <w:name w:val="footer"/>
    <w:basedOn w:val="Normal"/>
    <w:link w:val="FooterChar"/>
    <w:uiPriority w:val="99"/>
    <w:unhideWhenUsed/>
    <w:rsid w:val="004A3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EA"/>
  </w:style>
  <w:style w:type="paragraph" w:styleId="ListParagraph">
    <w:name w:val="List Paragraph"/>
    <w:basedOn w:val="Normal"/>
    <w:uiPriority w:val="34"/>
    <w:qFormat/>
    <w:rsid w:val="00057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A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6EA"/>
  </w:style>
  <w:style w:type="paragraph" w:styleId="Footer">
    <w:name w:val="footer"/>
    <w:basedOn w:val="Normal"/>
    <w:link w:val="FooterChar"/>
    <w:uiPriority w:val="99"/>
    <w:unhideWhenUsed/>
    <w:rsid w:val="004A3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EA"/>
  </w:style>
  <w:style w:type="paragraph" w:styleId="ListParagraph">
    <w:name w:val="List Paragraph"/>
    <w:basedOn w:val="Normal"/>
    <w:uiPriority w:val="34"/>
    <w:qFormat/>
    <w:rsid w:val="00057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7C8F75-DBA5-8C42-A0B1-D45E6D422E5D}" type="doc">
      <dgm:prSet loTypeId="urn:microsoft.com/office/officeart/2005/8/layout/process1" loCatId="" qsTypeId="urn:microsoft.com/office/officeart/2005/8/quickstyle/simple1" qsCatId="simple" csTypeId="urn:microsoft.com/office/officeart/2005/8/colors/accent1_2" csCatId="accent1" phldr="1"/>
      <dgm:spPr/>
    </dgm:pt>
    <dgm:pt modelId="{34A2BE60-99FA-5A4A-B183-1969C171F3D4}">
      <dgm:prSet phldrT="[Text]"/>
      <dgm:spPr/>
      <dgm:t>
        <a:bodyPr/>
        <a:lstStyle/>
        <a:p>
          <a:r>
            <a:rPr lang="en-GB"/>
            <a:t>Pre-Appointment</a:t>
          </a:r>
        </a:p>
      </dgm:t>
    </dgm:pt>
    <dgm:pt modelId="{266F1483-6009-A243-B15E-95A01A597379}" type="parTrans" cxnId="{ED752A40-FF8F-384A-BA28-B1E7B0FBF925}">
      <dgm:prSet/>
      <dgm:spPr/>
      <dgm:t>
        <a:bodyPr/>
        <a:lstStyle/>
        <a:p>
          <a:endParaRPr lang="en-GB"/>
        </a:p>
      </dgm:t>
    </dgm:pt>
    <dgm:pt modelId="{33B1D38B-05A5-0842-A254-82C17F88823C}" type="sibTrans" cxnId="{ED752A40-FF8F-384A-BA28-B1E7B0FBF925}">
      <dgm:prSet/>
      <dgm:spPr/>
      <dgm:t>
        <a:bodyPr/>
        <a:lstStyle/>
        <a:p>
          <a:endParaRPr lang="en-GB"/>
        </a:p>
      </dgm:t>
    </dgm:pt>
    <dgm:pt modelId="{178346A2-80E6-ED4B-9DCA-1D61161671C4}">
      <dgm:prSet phldrT="[Text]"/>
      <dgm:spPr/>
      <dgm:t>
        <a:bodyPr/>
        <a:lstStyle/>
        <a:p>
          <a:r>
            <a:rPr lang="en-GB"/>
            <a:t>Appointment</a:t>
          </a:r>
        </a:p>
      </dgm:t>
    </dgm:pt>
    <dgm:pt modelId="{5000C1C5-DDB7-B049-A801-CFB2C2DE5E3D}" type="parTrans" cxnId="{CE2AFD18-F984-4043-BFA8-51F6EC4BB3E8}">
      <dgm:prSet/>
      <dgm:spPr/>
      <dgm:t>
        <a:bodyPr/>
        <a:lstStyle/>
        <a:p>
          <a:endParaRPr lang="en-GB"/>
        </a:p>
      </dgm:t>
    </dgm:pt>
    <dgm:pt modelId="{8FB4BB5B-FD9B-5548-A5F1-7ECDA6AF3547}" type="sibTrans" cxnId="{CE2AFD18-F984-4043-BFA8-51F6EC4BB3E8}">
      <dgm:prSet/>
      <dgm:spPr/>
      <dgm:t>
        <a:bodyPr/>
        <a:lstStyle/>
        <a:p>
          <a:endParaRPr lang="en-GB"/>
        </a:p>
      </dgm:t>
    </dgm:pt>
    <dgm:pt modelId="{1071F6FD-36D3-0D4D-AB03-494DE77C281A}">
      <dgm:prSet phldrT="[Text]"/>
      <dgm:spPr>
        <a:ln>
          <a:noFill/>
        </a:ln>
      </dgm:spPr>
      <dgm:t>
        <a:bodyPr/>
        <a:lstStyle/>
        <a:p>
          <a:r>
            <a:rPr lang="en-GB"/>
            <a:t>Post-Appointment</a:t>
          </a:r>
        </a:p>
      </dgm:t>
    </dgm:pt>
    <dgm:pt modelId="{76D66D5A-256A-D54D-A7FC-9AE13D4B70BC}" type="parTrans" cxnId="{36152A09-12C5-4443-AFCA-5A625F022947}">
      <dgm:prSet/>
      <dgm:spPr/>
      <dgm:t>
        <a:bodyPr/>
        <a:lstStyle/>
        <a:p>
          <a:endParaRPr lang="en-GB"/>
        </a:p>
      </dgm:t>
    </dgm:pt>
    <dgm:pt modelId="{9F7B2452-9179-AE4D-8FDB-CF8AF215B6F4}" type="sibTrans" cxnId="{36152A09-12C5-4443-AFCA-5A625F022947}">
      <dgm:prSet/>
      <dgm:spPr/>
      <dgm:t>
        <a:bodyPr/>
        <a:lstStyle/>
        <a:p>
          <a:endParaRPr lang="en-GB"/>
        </a:p>
      </dgm:t>
    </dgm:pt>
    <dgm:pt modelId="{0F4DB556-59D6-5A49-A267-FD8569F8B7A3}" type="pres">
      <dgm:prSet presAssocID="{7F7C8F75-DBA5-8C42-A0B1-D45E6D422E5D}" presName="Name0" presStyleCnt="0">
        <dgm:presLayoutVars>
          <dgm:dir/>
          <dgm:resizeHandles val="exact"/>
        </dgm:presLayoutVars>
      </dgm:prSet>
      <dgm:spPr/>
    </dgm:pt>
    <dgm:pt modelId="{0C68C974-572D-6241-B420-93F7F38DE01B}" type="pres">
      <dgm:prSet presAssocID="{34A2BE60-99FA-5A4A-B183-1969C171F3D4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EC2803A-926B-7241-990D-1902B443279C}" type="pres">
      <dgm:prSet presAssocID="{33B1D38B-05A5-0842-A254-82C17F88823C}" presName="sibTrans" presStyleLbl="sibTrans2D1" presStyleIdx="0" presStyleCnt="2"/>
      <dgm:spPr/>
      <dgm:t>
        <a:bodyPr/>
        <a:lstStyle/>
        <a:p>
          <a:endParaRPr lang="en-GB"/>
        </a:p>
      </dgm:t>
    </dgm:pt>
    <dgm:pt modelId="{9EBD1AB2-1CF6-3241-A65C-432AD8740E6E}" type="pres">
      <dgm:prSet presAssocID="{33B1D38B-05A5-0842-A254-82C17F88823C}" presName="connectorText" presStyleLbl="sibTrans2D1" presStyleIdx="0" presStyleCnt="2"/>
      <dgm:spPr/>
      <dgm:t>
        <a:bodyPr/>
        <a:lstStyle/>
        <a:p>
          <a:endParaRPr lang="en-GB"/>
        </a:p>
      </dgm:t>
    </dgm:pt>
    <dgm:pt modelId="{55AB6AB0-39EE-C14C-8870-9FA615438174}" type="pres">
      <dgm:prSet presAssocID="{178346A2-80E6-ED4B-9DCA-1D61161671C4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C693AAC-30E9-FA4B-BF2D-FB023081EB85}" type="pres">
      <dgm:prSet presAssocID="{8FB4BB5B-FD9B-5548-A5F1-7ECDA6AF3547}" presName="sibTrans" presStyleLbl="sibTrans2D1" presStyleIdx="1" presStyleCnt="2"/>
      <dgm:spPr/>
      <dgm:t>
        <a:bodyPr/>
        <a:lstStyle/>
        <a:p>
          <a:endParaRPr lang="en-GB"/>
        </a:p>
      </dgm:t>
    </dgm:pt>
    <dgm:pt modelId="{279EBB7F-2451-C144-BA59-B7ED37807A18}" type="pres">
      <dgm:prSet presAssocID="{8FB4BB5B-FD9B-5548-A5F1-7ECDA6AF3547}" presName="connectorText" presStyleLbl="sibTrans2D1" presStyleIdx="1" presStyleCnt="2"/>
      <dgm:spPr/>
      <dgm:t>
        <a:bodyPr/>
        <a:lstStyle/>
        <a:p>
          <a:endParaRPr lang="en-GB"/>
        </a:p>
      </dgm:t>
    </dgm:pt>
    <dgm:pt modelId="{7679BF9F-3A83-9F44-B612-BA0D937A9C1F}" type="pres">
      <dgm:prSet presAssocID="{1071F6FD-36D3-0D4D-AB03-494DE77C281A}" presName="node" presStyleLbl="node1" presStyleIdx="2" presStyleCnt="3" custLinFactNeighborX="76064" custLinFactNeighborY="-8752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36152A09-12C5-4443-AFCA-5A625F022947}" srcId="{7F7C8F75-DBA5-8C42-A0B1-D45E6D422E5D}" destId="{1071F6FD-36D3-0D4D-AB03-494DE77C281A}" srcOrd="2" destOrd="0" parTransId="{76D66D5A-256A-D54D-A7FC-9AE13D4B70BC}" sibTransId="{9F7B2452-9179-AE4D-8FDB-CF8AF215B6F4}"/>
    <dgm:cxn modelId="{326D4FAD-F3E8-904F-98D2-9B6BB9B5073C}" type="presOf" srcId="{34A2BE60-99FA-5A4A-B183-1969C171F3D4}" destId="{0C68C974-572D-6241-B420-93F7F38DE01B}" srcOrd="0" destOrd="0" presId="urn:microsoft.com/office/officeart/2005/8/layout/process1"/>
    <dgm:cxn modelId="{ED752A40-FF8F-384A-BA28-B1E7B0FBF925}" srcId="{7F7C8F75-DBA5-8C42-A0B1-D45E6D422E5D}" destId="{34A2BE60-99FA-5A4A-B183-1969C171F3D4}" srcOrd="0" destOrd="0" parTransId="{266F1483-6009-A243-B15E-95A01A597379}" sibTransId="{33B1D38B-05A5-0842-A254-82C17F88823C}"/>
    <dgm:cxn modelId="{CE2AFD18-F984-4043-BFA8-51F6EC4BB3E8}" srcId="{7F7C8F75-DBA5-8C42-A0B1-D45E6D422E5D}" destId="{178346A2-80E6-ED4B-9DCA-1D61161671C4}" srcOrd="1" destOrd="0" parTransId="{5000C1C5-DDB7-B049-A801-CFB2C2DE5E3D}" sibTransId="{8FB4BB5B-FD9B-5548-A5F1-7ECDA6AF3547}"/>
    <dgm:cxn modelId="{D3B95FFD-6C31-5249-B9BA-FE120602C65E}" type="presOf" srcId="{8FB4BB5B-FD9B-5548-A5F1-7ECDA6AF3547}" destId="{279EBB7F-2451-C144-BA59-B7ED37807A18}" srcOrd="1" destOrd="0" presId="urn:microsoft.com/office/officeart/2005/8/layout/process1"/>
    <dgm:cxn modelId="{2E60F136-113C-6E47-844C-74E8BB2E45A6}" type="presOf" srcId="{8FB4BB5B-FD9B-5548-A5F1-7ECDA6AF3547}" destId="{5C693AAC-30E9-FA4B-BF2D-FB023081EB85}" srcOrd="0" destOrd="0" presId="urn:microsoft.com/office/officeart/2005/8/layout/process1"/>
    <dgm:cxn modelId="{C77457A7-D1FA-A646-ADE0-1083F1844634}" type="presOf" srcId="{33B1D38B-05A5-0842-A254-82C17F88823C}" destId="{BEC2803A-926B-7241-990D-1902B443279C}" srcOrd="0" destOrd="0" presId="urn:microsoft.com/office/officeart/2005/8/layout/process1"/>
    <dgm:cxn modelId="{BEC5ACC9-8CAC-EB4D-AF3E-AECADE0401D4}" type="presOf" srcId="{7F7C8F75-DBA5-8C42-A0B1-D45E6D422E5D}" destId="{0F4DB556-59D6-5A49-A267-FD8569F8B7A3}" srcOrd="0" destOrd="0" presId="urn:microsoft.com/office/officeart/2005/8/layout/process1"/>
    <dgm:cxn modelId="{353419D3-916A-2940-B544-6B8613378E2D}" type="presOf" srcId="{1071F6FD-36D3-0D4D-AB03-494DE77C281A}" destId="{7679BF9F-3A83-9F44-B612-BA0D937A9C1F}" srcOrd="0" destOrd="0" presId="urn:microsoft.com/office/officeart/2005/8/layout/process1"/>
    <dgm:cxn modelId="{E0752D1E-7DE1-6749-8CCC-CC19F3691EE8}" type="presOf" srcId="{178346A2-80E6-ED4B-9DCA-1D61161671C4}" destId="{55AB6AB0-39EE-C14C-8870-9FA615438174}" srcOrd="0" destOrd="0" presId="urn:microsoft.com/office/officeart/2005/8/layout/process1"/>
    <dgm:cxn modelId="{7A26552C-7591-3E44-A7C1-3360D5B284AF}" type="presOf" srcId="{33B1D38B-05A5-0842-A254-82C17F88823C}" destId="{9EBD1AB2-1CF6-3241-A65C-432AD8740E6E}" srcOrd="1" destOrd="0" presId="urn:microsoft.com/office/officeart/2005/8/layout/process1"/>
    <dgm:cxn modelId="{C7BBE5D1-FA92-C749-999D-AB54C1E27DF5}" type="presParOf" srcId="{0F4DB556-59D6-5A49-A267-FD8569F8B7A3}" destId="{0C68C974-572D-6241-B420-93F7F38DE01B}" srcOrd="0" destOrd="0" presId="urn:microsoft.com/office/officeart/2005/8/layout/process1"/>
    <dgm:cxn modelId="{D8B88CCE-B0BE-9C4B-9C80-676EE194B730}" type="presParOf" srcId="{0F4DB556-59D6-5A49-A267-FD8569F8B7A3}" destId="{BEC2803A-926B-7241-990D-1902B443279C}" srcOrd="1" destOrd="0" presId="urn:microsoft.com/office/officeart/2005/8/layout/process1"/>
    <dgm:cxn modelId="{EF9763C9-CC94-A644-AA1D-2778BD5FE31C}" type="presParOf" srcId="{BEC2803A-926B-7241-990D-1902B443279C}" destId="{9EBD1AB2-1CF6-3241-A65C-432AD8740E6E}" srcOrd="0" destOrd="0" presId="urn:microsoft.com/office/officeart/2005/8/layout/process1"/>
    <dgm:cxn modelId="{FB367C82-8FE7-EC46-A7D6-A719CB8E3725}" type="presParOf" srcId="{0F4DB556-59D6-5A49-A267-FD8569F8B7A3}" destId="{55AB6AB0-39EE-C14C-8870-9FA615438174}" srcOrd="2" destOrd="0" presId="urn:microsoft.com/office/officeart/2005/8/layout/process1"/>
    <dgm:cxn modelId="{2EB1998B-FABD-A944-BFFB-5C559D99278A}" type="presParOf" srcId="{0F4DB556-59D6-5A49-A267-FD8569F8B7A3}" destId="{5C693AAC-30E9-FA4B-BF2D-FB023081EB85}" srcOrd="3" destOrd="0" presId="urn:microsoft.com/office/officeart/2005/8/layout/process1"/>
    <dgm:cxn modelId="{18E3247C-37CC-814E-9C74-35202A628B73}" type="presParOf" srcId="{5C693AAC-30E9-FA4B-BF2D-FB023081EB85}" destId="{279EBB7F-2451-C144-BA59-B7ED37807A18}" srcOrd="0" destOrd="0" presId="urn:microsoft.com/office/officeart/2005/8/layout/process1"/>
    <dgm:cxn modelId="{4CAFEBA8-E489-2C41-8C40-55C4B5A31F0D}" type="presParOf" srcId="{0F4DB556-59D6-5A49-A267-FD8569F8B7A3}" destId="{7679BF9F-3A83-9F44-B612-BA0D937A9C1F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68C974-572D-6241-B420-93F7F38DE01B}">
      <dsp:nvSpPr>
        <dsp:cNvPr id="0" name=""/>
        <dsp:cNvSpPr/>
      </dsp:nvSpPr>
      <dsp:spPr>
        <a:xfrm>
          <a:off x="8293" y="4066"/>
          <a:ext cx="2478819" cy="14872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100" kern="1200"/>
            <a:t>Pre-Appointment</a:t>
          </a:r>
        </a:p>
      </dsp:txBody>
      <dsp:txXfrm>
        <a:off x="51854" y="47627"/>
        <a:ext cx="2391697" cy="1400169"/>
      </dsp:txXfrm>
    </dsp:sp>
    <dsp:sp modelId="{BEC2803A-926B-7241-990D-1902B443279C}">
      <dsp:nvSpPr>
        <dsp:cNvPr id="0" name=""/>
        <dsp:cNvSpPr/>
      </dsp:nvSpPr>
      <dsp:spPr>
        <a:xfrm>
          <a:off x="2734994" y="440338"/>
          <a:ext cx="525509" cy="6147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500" kern="1200"/>
        </a:p>
      </dsp:txBody>
      <dsp:txXfrm>
        <a:off x="2734994" y="563287"/>
        <a:ext cx="367856" cy="368849"/>
      </dsp:txXfrm>
    </dsp:sp>
    <dsp:sp modelId="{55AB6AB0-39EE-C14C-8870-9FA615438174}">
      <dsp:nvSpPr>
        <dsp:cNvPr id="0" name=""/>
        <dsp:cNvSpPr/>
      </dsp:nvSpPr>
      <dsp:spPr>
        <a:xfrm>
          <a:off x="3478640" y="4066"/>
          <a:ext cx="2478819" cy="14872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100" kern="1200"/>
            <a:t>Appointment</a:t>
          </a:r>
        </a:p>
      </dsp:txBody>
      <dsp:txXfrm>
        <a:off x="3522201" y="47627"/>
        <a:ext cx="2391697" cy="1400169"/>
      </dsp:txXfrm>
    </dsp:sp>
    <dsp:sp modelId="{5C693AAC-30E9-FA4B-BF2D-FB023081EB85}">
      <dsp:nvSpPr>
        <dsp:cNvPr id="0" name=""/>
        <dsp:cNvSpPr/>
      </dsp:nvSpPr>
      <dsp:spPr>
        <a:xfrm rot="21595981">
          <a:off x="6207414" y="438288"/>
          <a:ext cx="529905" cy="6147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500" kern="1200"/>
        </a:p>
      </dsp:txBody>
      <dsp:txXfrm>
        <a:off x="6207414" y="561330"/>
        <a:ext cx="370934" cy="368849"/>
      </dsp:txXfrm>
    </dsp:sp>
    <dsp:sp modelId="{7679BF9F-3A83-9F44-B612-BA0D937A9C1F}">
      <dsp:nvSpPr>
        <dsp:cNvPr id="0" name=""/>
        <dsp:cNvSpPr/>
      </dsp:nvSpPr>
      <dsp:spPr>
        <a:xfrm>
          <a:off x="6957280" y="0"/>
          <a:ext cx="2478819" cy="14872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100" kern="1200"/>
            <a:t>Post-Appointment</a:t>
          </a:r>
        </a:p>
      </dsp:txBody>
      <dsp:txXfrm>
        <a:off x="7000841" y="43561"/>
        <a:ext cx="2391697" cy="14001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C3A9EA-09AC-4EEC-904B-F07A07A4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Basildon&amp;BrentwoodCCG GP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Sagana Sivakumaran</dc:creator>
  <cp:lastModifiedBy>Kricka Tijana (99E) F81055 - Mount Avenue Surgery</cp:lastModifiedBy>
  <cp:revision>3</cp:revision>
  <dcterms:created xsi:type="dcterms:W3CDTF">2021-02-15T16:10:00Z</dcterms:created>
  <dcterms:modified xsi:type="dcterms:W3CDTF">2021-02-24T14:38:00Z</dcterms:modified>
</cp:coreProperties>
</file>