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5FBB" w14:textId="77777777" w:rsidR="00E25E1B" w:rsidRPr="00581575" w:rsidRDefault="00E25E1B" w:rsidP="00E25E1B">
      <w:pPr>
        <w:pStyle w:val="NoSpacing"/>
        <w:rPr>
          <w:rFonts w:ascii="Arial" w:hAnsi="Arial" w:cs="Arial"/>
          <w:highlight w:val="yellow"/>
        </w:rPr>
      </w:pPr>
      <w:permStart w:id="654659676" w:edGrp="everyone"/>
      <w:r w:rsidRPr="00581575">
        <w:rPr>
          <w:rFonts w:ascii="Arial" w:hAnsi="Arial" w:cs="Arial"/>
          <w:highlight w:val="yellow"/>
        </w:rPr>
        <w:t>Outpatient Appointments</w:t>
      </w:r>
    </w:p>
    <w:p w14:paraId="5B386518" w14:textId="77777777" w:rsidR="00E25E1B" w:rsidRDefault="00E25E1B" w:rsidP="00E25E1B">
      <w:pPr>
        <w:pStyle w:val="NoSpacing"/>
        <w:rPr>
          <w:rFonts w:ascii="Arial" w:hAnsi="Arial" w:cs="Arial"/>
          <w:color w:val="A6A6A6" w:themeColor="background1" w:themeShade="A6"/>
        </w:rPr>
      </w:pPr>
      <w:r w:rsidRPr="00581575">
        <w:rPr>
          <w:rFonts w:ascii="Arial" w:hAnsi="Arial" w:cs="Arial"/>
          <w:highlight w:val="yellow"/>
        </w:rPr>
        <w:t>Hospital name and address</w:t>
      </w:r>
    </w:p>
    <w:permEnd w:id="654659676"/>
    <w:p w14:paraId="1D8B3398" w14:textId="77777777" w:rsidR="00E25E1B" w:rsidRDefault="00E25E1B" w:rsidP="00E25E1B">
      <w:pPr>
        <w:pStyle w:val="NoSpacing"/>
        <w:rPr>
          <w:rFonts w:ascii="Arial" w:hAnsi="Arial" w:cs="Arial"/>
          <w:color w:val="A6A6A6" w:themeColor="background1" w:themeShade="A6"/>
        </w:rPr>
      </w:pPr>
    </w:p>
    <w:p w14:paraId="00471AF3" w14:textId="77777777" w:rsidR="00E25E1B" w:rsidRDefault="00E25E1B" w:rsidP="00E25E1B">
      <w:pPr>
        <w:pStyle w:val="NoSpacing"/>
        <w:rPr>
          <w:rFonts w:ascii="Arial" w:hAnsi="Arial" w:cs="Arial"/>
          <w:color w:val="A6A6A6" w:themeColor="background1" w:themeShade="A6"/>
        </w:rPr>
      </w:pPr>
    </w:p>
    <w:p w14:paraId="42E18FC1" w14:textId="77777777" w:rsidR="00E25E1B" w:rsidRDefault="00E25E1B" w:rsidP="00E25E1B">
      <w:pPr>
        <w:pStyle w:val="NoSpacing"/>
        <w:rPr>
          <w:rFonts w:ascii="Arial" w:hAnsi="Arial" w:cs="Arial"/>
          <w:color w:val="A6A6A6" w:themeColor="background1" w:themeShade="A6"/>
        </w:rPr>
      </w:pPr>
    </w:p>
    <w:p w14:paraId="6254B0C9" w14:textId="77777777" w:rsidR="00E25E1B" w:rsidRDefault="00E25E1B" w:rsidP="00E25E1B">
      <w:pPr>
        <w:pStyle w:val="NoSpacing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Dear Sir / Madam</w:t>
      </w:r>
    </w:p>
    <w:p w14:paraId="660EF6CB" w14:textId="77777777" w:rsidR="00E25E1B" w:rsidRDefault="00E25E1B" w:rsidP="00E25E1B">
      <w:pPr>
        <w:pStyle w:val="NoSpacing"/>
        <w:rPr>
          <w:rFonts w:ascii="Arial" w:hAnsi="Arial" w:cs="Arial"/>
          <w:color w:val="0D0D0D" w:themeColor="text1" w:themeTint="F2"/>
        </w:rPr>
      </w:pPr>
    </w:p>
    <w:p w14:paraId="671EB989" w14:textId="77777777" w:rsidR="00E25E1B" w:rsidRPr="00581575" w:rsidRDefault="00E25E1B" w:rsidP="00E25E1B">
      <w:pPr>
        <w:pStyle w:val="NoSpacing"/>
        <w:rPr>
          <w:rFonts w:ascii="Arial" w:hAnsi="Arial" w:cs="Arial"/>
          <w:highlight w:val="yellow"/>
        </w:rPr>
      </w:pPr>
      <w:permStart w:id="1620912726" w:edGrp="everyone"/>
      <w:r w:rsidRPr="00581575">
        <w:rPr>
          <w:rFonts w:ascii="Arial" w:hAnsi="Arial" w:cs="Arial"/>
          <w:highlight w:val="yellow"/>
        </w:rPr>
        <w:t>Your full name</w:t>
      </w:r>
    </w:p>
    <w:p w14:paraId="20C0BD46" w14:textId="597429BF" w:rsidR="00E25E1B" w:rsidRPr="00581575" w:rsidRDefault="00E25E1B" w:rsidP="00E25E1B">
      <w:pPr>
        <w:pStyle w:val="NoSpacing"/>
        <w:rPr>
          <w:rFonts w:ascii="Arial" w:hAnsi="Arial" w:cs="Arial"/>
          <w:highlight w:val="yellow"/>
        </w:rPr>
      </w:pPr>
      <w:r w:rsidRPr="00581575">
        <w:rPr>
          <w:rFonts w:ascii="Arial" w:hAnsi="Arial" w:cs="Arial"/>
          <w:highlight w:val="yellow"/>
        </w:rPr>
        <w:t>Your date of birth</w:t>
      </w:r>
      <w:r w:rsidRPr="00581575">
        <w:rPr>
          <w:rFonts w:ascii="Arial" w:hAnsi="Arial" w:cs="Arial"/>
          <w:highlight w:val="yellow"/>
        </w:rPr>
        <w:tab/>
      </w:r>
      <w:r w:rsidR="00581575">
        <w:rPr>
          <w:rFonts w:ascii="Arial" w:hAnsi="Arial" w:cs="Arial"/>
          <w:highlight w:val="yellow"/>
        </w:rPr>
        <w:br/>
      </w:r>
      <w:r w:rsidRPr="00581575">
        <w:rPr>
          <w:rFonts w:ascii="Arial" w:hAnsi="Arial" w:cs="Arial"/>
          <w:highlight w:val="yellow"/>
        </w:rPr>
        <w:t>Your NHS Number (if you have it)</w:t>
      </w:r>
    </w:p>
    <w:p w14:paraId="1D29ED9D" w14:textId="77777777" w:rsidR="00E25E1B" w:rsidRPr="00581575" w:rsidRDefault="00E25E1B" w:rsidP="00E25E1B">
      <w:pPr>
        <w:pStyle w:val="NoSpacing"/>
        <w:rPr>
          <w:rFonts w:ascii="Arial" w:hAnsi="Arial" w:cs="Arial"/>
          <w:highlight w:val="yellow"/>
        </w:rPr>
      </w:pPr>
      <w:r w:rsidRPr="00581575">
        <w:rPr>
          <w:rFonts w:ascii="Arial" w:hAnsi="Arial" w:cs="Arial"/>
          <w:highlight w:val="yellow"/>
        </w:rPr>
        <w:t>Your address</w:t>
      </w:r>
    </w:p>
    <w:p w14:paraId="6C8D68F0" w14:textId="77777777" w:rsidR="00E25E1B" w:rsidRPr="00F85F2E" w:rsidRDefault="00E25E1B" w:rsidP="00E25E1B">
      <w:pPr>
        <w:pStyle w:val="NoSpacing"/>
        <w:rPr>
          <w:rFonts w:ascii="Arial" w:hAnsi="Arial" w:cs="Arial"/>
          <w:color w:val="A6A6A6" w:themeColor="background1" w:themeShade="A6"/>
        </w:rPr>
      </w:pPr>
      <w:r w:rsidRPr="00581575">
        <w:rPr>
          <w:rFonts w:ascii="Arial" w:hAnsi="Arial" w:cs="Arial"/>
          <w:highlight w:val="yellow"/>
        </w:rPr>
        <w:t xml:space="preserve">Your preferred telephone </w:t>
      </w:r>
      <w:proofErr w:type="gramStart"/>
      <w:r w:rsidRPr="00581575">
        <w:rPr>
          <w:rFonts w:ascii="Arial" w:hAnsi="Arial" w:cs="Arial"/>
          <w:highlight w:val="yellow"/>
        </w:rPr>
        <w:t>number</w:t>
      </w:r>
      <w:proofErr w:type="gramEnd"/>
    </w:p>
    <w:permEnd w:id="1620912726"/>
    <w:p w14:paraId="07FFB547" w14:textId="77777777" w:rsidR="00E25E1B" w:rsidRDefault="00E25E1B" w:rsidP="00E25E1B">
      <w:pPr>
        <w:pStyle w:val="NoSpacing"/>
        <w:rPr>
          <w:rFonts w:ascii="Arial" w:hAnsi="Arial" w:cs="Arial"/>
          <w:color w:val="0D0D0D" w:themeColor="text1" w:themeTint="F2"/>
        </w:rPr>
      </w:pPr>
    </w:p>
    <w:p w14:paraId="77DA2275" w14:textId="77777777" w:rsidR="00E25E1B" w:rsidRDefault="00E25E1B" w:rsidP="00E25E1B">
      <w:pPr>
        <w:pStyle w:val="NoSpacing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This patient was referred to you for assessment of </w:t>
      </w:r>
    </w:p>
    <w:p w14:paraId="0668CF27" w14:textId="77777777" w:rsidR="00E25E1B" w:rsidRDefault="00E25E1B" w:rsidP="00E25E1B">
      <w:pPr>
        <w:pStyle w:val="NoSpacing"/>
        <w:rPr>
          <w:rFonts w:ascii="Arial" w:hAnsi="Arial" w:cs="Arial"/>
          <w:color w:val="0D0D0D" w:themeColor="text1" w:themeTint="F2"/>
        </w:rPr>
      </w:pPr>
    </w:p>
    <w:p w14:paraId="7DDFCD54" w14:textId="77777777" w:rsidR="00E25E1B" w:rsidRPr="00F85F2E" w:rsidRDefault="00E25E1B" w:rsidP="00E25E1B">
      <w:pPr>
        <w:pStyle w:val="NoSpacing"/>
        <w:jc w:val="center"/>
        <w:rPr>
          <w:rFonts w:ascii="Arial" w:hAnsi="Arial" w:cs="Arial"/>
          <w:color w:val="A6A6A6" w:themeColor="background1" w:themeShade="A6"/>
        </w:rPr>
      </w:pPr>
      <w:permStart w:id="1438920158" w:edGrp="everyone"/>
      <w:r w:rsidRPr="00581575">
        <w:rPr>
          <w:rFonts w:ascii="Arial" w:hAnsi="Arial" w:cs="Arial"/>
          <w:highlight w:val="yellow"/>
        </w:rPr>
        <w:t>Write your original problem here</w:t>
      </w:r>
    </w:p>
    <w:permEnd w:id="1438920158"/>
    <w:p w14:paraId="0DD4F845" w14:textId="77777777" w:rsidR="00E25E1B" w:rsidRDefault="00E25E1B" w:rsidP="00E25E1B">
      <w:pPr>
        <w:pStyle w:val="NoSpacing"/>
        <w:jc w:val="center"/>
        <w:rPr>
          <w:rFonts w:ascii="Arial" w:hAnsi="Arial" w:cs="Arial"/>
          <w:color w:val="0D0D0D" w:themeColor="text1" w:themeTint="F2"/>
        </w:rPr>
      </w:pPr>
    </w:p>
    <w:p w14:paraId="3E452025" w14:textId="77777777" w:rsidR="00E25E1B" w:rsidRDefault="00E25E1B" w:rsidP="00E25E1B">
      <w:pPr>
        <w:pStyle w:val="NoSpacing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They await a first appointment, but report that the following change in their condition since referral</w:t>
      </w:r>
    </w:p>
    <w:p w14:paraId="7CEF044E" w14:textId="77777777" w:rsidR="00E25E1B" w:rsidRDefault="00E25E1B" w:rsidP="00E25E1B">
      <w:pPr>
        <w:pStyle w:val="NoSpacing"/>
        <w:rPr>
          <w:rFonts w:ascii="Arial" w:hAnsi="Arial" w:cs="Arial"/>
          <w:color w:val="0D0D0D" w:themeColor="text1" w:themeTint="F2"/>
        </w:rPr>
      </w:pPr>
    </w:p>
    <w:p w14:paraId="78850E82" w14:textId="77777777" w:rsidR="00E25E1B" w:rsidRDefault="00E25E1B" w:rsidP="00E25E1B">
      <w:pPr>
        <w:pStyle w:val="NoSpacing"/>
        <w:rPr>
          <w:rFonts w:ascii="Arial" w:hAnsi="Arial" w:cs="Arial"/>
          <w:color w:val="0D0D0D" w:themeColor="text1" w:themeTint="F2"/>
        </w:rPr>
      </w:pPr>
    </w:p>
    <w:p w14:paraId="238A79E7" w14:textId="61E566DA" w:rsidR="00E25E1B" w:rsidRPr="00F85F2E" w:rsidRDefault="00E25E1B" w:rsidP="00E25E1B">
      <w:pPr>
        <w:pStyle w:val="NoSpacing"/>
        <w:rPr>
          <w:rFonts w:ascii="Arial" w:hAnsi="Arial" w:cs="Arial"/>
          <w:color w:val="A6A6A6" w:themeColor="background1" w:themeShade="A6"/>
        </w:rPr>
      </w:pPr>
      <w:permStart w:id="492503203" w:edGrp="everyone"/>
      <w:r w:rsidRPr="00581575">
        <w:rPr>
          <w:rFonts w:ascii="Arial" w:hAnsi="Arial" w:cs="Arial"/>
          <w:highlight w:val="yellow"/>
        </w:rPr>
        <w:t>Explain briefly what has changed since Mount Avenue Surgery Doctor referred you to the specialist</w:t>
      </w:r>
    </w:p>
    <w:permEnd w:id="492503203"/>
    <w:p w14:paraId="12736352" w14:textId="77777777" w:rsidR="00E25E1B" w:rsidRDefault="00E25E1B" w:rsidP="00E25E1B">
      <w:pPr>
        <w:pStyle w:val="NoSpacing"/>
        <w:rPr>
          <w:rFonts w:ascii="Arial" w:hAnsi="Arial" w:cs="Arial"/>
          <w:color w:val="0D0D0D" w:themeColor="text1" w:themeTint="F2"/>
        </w:rPr>
      </w:pPr>
    </w:p>
    <w:p w14:paraId="6FB5F071" w14:textId="77777777" w:rsidR="00E25E1B" w:rsidRDefault="00E25E1B" w:rsidP="00E25E1B">
      <w:pPr>
        <w:pStyle w:val="NoSpacing"/>
        <w:rPr>
          <w:rFonts w:ascii="Arial" w:hAnsi="Arial" w:cs="Arial"/>
          <w:color w:val="0D0D0D" w:themeColor="text1" w:themeTint="F2"/>
        </w:rPr>
      </w:pPr>
    </w:p>
    <w:p w14:paraId="31D60CF9" w14:textId="1EE87B9C" w:rsidR="00E25E1B" w:rsidRDefault="00E25E1B" w:rsidP="00E25E1B">
      <w:pPr>
        <w:pStyle w:val="NoSpacing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We request that you take the following action:</w:t>
      </w:r>
    </w:p>
    <w:p w14:paraId="7BBC71EA" w14:textId="77777777" w:rsidR="00E25E1B" w:rsidRDefault="00E25E1B" w:rsidP="00E25E1B">
      <w:pPr>
        <w:pStyle w:val="NoSpacing"/>
        <w:rPr>
          <w:rFonts w:ascii="Arial" w:hAnsi="Arial" w:cs="Arial"/>
          <w:color w:val="0D0D0D" w:themeColor="text1" w:themeTint="F2"/>
        </w:rPr>
      </w:pPr>
    </w:p>
    <w:p w14:paraId="076B0676" w14:textId="77777777" w:rsidR="00E25E1B" w:rsidRDefault="00E25E1B" w:rsidP="00E25E1B">
      <w:pPr>
        <w:pStyle w:val="NoSpacing"/>
        <w:numPr>
          <w:ilvl w:val="0"/>
          <w:numId w:val="1"/>
        </w:numPr>
        <w:rPr>
          <w:rFonts w:ascii="Arial" w:hAnsi="Arial" w:cs="Arial"/>
          <w:color w:val="0D0D0D"/>
        </w:rPr>
      </w:pPr>
      <w:r w:rsidRPr="00F85F2E">
        <w:rPr>
          <w:rFonts w:ascii="Arial" w:hAnsi="Arial" w:cs="Arial"/>
          <w:color w:val="0D0D0D"/>
        </w:rPr>
        <w:t>Pass the original referral letter and this letter to a clinician to determine whether their assessment might be expedited</w:t>
      </w:r>
    </w:p>
    <w:p w14:paraId="2FE39870" w14:textId="77777777" w:rsidR="00E25E1B" w:rsidRPr="00F85F2E" w:rsidRDefault="00E25E1B" w:rsidP="00E25E1B">
      <w:pPr>
        <w:pStyle w:val="NoSpacing"/>
        <w:rPr>
          <w:rFonts w:ascii="Arial" w:hAnsi="Arial" w:cs="Arial"/>
          <w:color w:val="0D0D0D"/>
        </w:rPr>
      </w:pPr>
    </w:p>
    <w:p w14:paraId="495BC3AC" w14:textId="77777777" w:rsidR="00E25E1B" w:rsidRDefault="00E25E1B" w:rsidP="00E25E1B">
      <w:pPr>
        <w:pStyle w:val="NoSpacing"/>
        <w:numPr>
          <w:ilvl w:val="0"/>
          <w:numId w:val="1"/>
        </w:numPr>
        <w:rPr>
          <w:rFonts w:ascii="Arial" w:hAnsi="Arial" w:cs="Arial"/>
          <w:color w:val="0D0D0D"/>
        </w:rPr>
      </w:pPr>
      <w:r w:rsidRPr="00F85F2E">
        <w:rPr>
          <w:rFonts w:ascii="Arial" w:hAnsi="Arial" w:cs="Arial"/>
          <w:color w:val="0D0D0D"/>
        </w:rPr>
        <w:t>Contact the patient directly to inform them the outcome of that decision, and their likely wait for an appointment</w:t>
      </w:r>
    </w:p>
    <w:p w14:paraId="606E8628" w14:textId="77777777" w:rsidR="00E25E1B" w:rsidRPr="00F85F2E" w:rsidRDefault="00E25E1B" w:rsidP="00E25E1B">
      <w:pPr>
        <w:pStyle w:val="NoSpacing"/>
        <w:rPr>
          <w:rFonts w:ascii="Arial" w:hAnsi="Arial" w:cs="Arial"/>
          <w:color w:val="0D0D0D"/>
        </w:rPr>
      </w:pPr>
    </w:p>
    <w:p w14:paraId="0B1DA339" w14:textId="77777777" w:rsidR="00E25E1B" w:rsidRPr="00F85F2E" w:rsidRDefault="00E25E1B" w:rsidP="00E25E1B">
      <w:pPr>
        <w:pStyle w:val="NoSpacing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F85F2E">
        <w:rPr>
          <w:rFonts w:ascii="Arial" w:hAnsi="Arial" w:cs="Arial"/>
          <w:color w:val="0D0D0D"/>
        </w:rPr>
        <w:t>File this letter, and document your decision, in the patient’s hospital medical record.</w:t>
      </w:r>
    </w:p>
    <w:p w14:paraId="0B0B6A66" w14:textId="77777777" w:rsidR="00E25E1B" w:rsidRPr="00F85F2E" w:rsidRDefault="00E25E1B" w:rsidP="00E25E1B">
      <w:pPr>
        <w:pStyle w:val="NoSpacing"/>
        <w:rPr>
          <w:rFonts w:ascii="Arial" w:hAnsi="Arial" w:cs="Arial"/>
          <w:color w:val="0D0D0D" w:themeColor="text1" w:themeTint="F2"/>
        </w:rPr>
      </w:pPr>
    </w:p>
    <w:p w14:paraId="4FFD705E" w14:textId="77777777" w:rsidR="00E25E1B" w:rsidRDefault="00E25E1B" w:rsidP="00E25E1B">
      <w:pPr>
        <w:pStyle w:val="NoSpacing"/>
        <w:rPr>
          <w:rFonts w:ascii="Arial" w:hAnsi="Arial" w:cs="Arial"/>
        </w:rPr>
      </w:pPr>
    </w:p>
    <w:p w14:paraId="48CCB185" w14:textId="77777777" w:rsidR="00E25E1B" w:rsidRDefault="00E25E1B" w:rsidP="00E25E1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Yours faithfully </w:t>
      </w:r>
    </w:p>
    <w:p w14:paraId="6FC32051" w14:textId="77777777" w:rsidR="00E25E1B" w:rsidRDefault="00E25E1B" w:rsidP="00E25E1B">
      <w:pPr>
        <w:pStyle w:val="NoSpacing"/>
        <w:rPr>
          <w:rFonts w:ascii="Arial" w:hAnsi="Arial" w:cs="Arial"/>
        </w:rPr>
      </w:pPr>
    </w:p>
    <w:p w14:paraId="2BBBBDEF" w14:textId="77777777" w:rsidR="00E25E1B" w:rsidRPr="00E25E1B" w:rsidRDefault="00E25E1B" w:rsidP="00E25E1B">
      <w:pPr>
        <w:pStyle w:val="NoSpacing"/>
        <w:rPr>
          <w:rFonts w:ascii="Arial" w:hAnsi="Arial" w:cs="Arial"/>
          <w:b/>
          <w:bCs/>
        </w:rPr>
      </w:pPr>
    </w:p>
    <w:p w14:paraId="5C725310" w14:textId="5D078A6C" w:rsidR="00E25E1B" w:rsidRPr="00E25E1B" w:rsidRDefault="00E25E1B" w:rsidP="00E25E1B">
      <w:pPr>
        <w:pStyle w:val="NoSpacing"/>
        <w:rPr>
          <w:rFonts w:ascii="Arial" w:hAnsi="Arial" w:cs="Arial"/>
          <w:b/>
          <w:bCs/>
        </w:rPr>
      </w:pPr>
      <w:r w:rsidRPr="00E25E1B">
        <w:rPr>
          <w:rFonts w:ascii="Arial" w:hAnsi="Arial" w:cs="Arial"/>
          <w:b/>
          <w:bCs/>
        </w:rPr>
        <w:t>Mount Avenue Surgery</w:t>
      </w:r>
    </w:p>
    <w:p w14:paraId="2DF4FD96" w14:textId="77777777" w:rsidR="00D77C7C" w:rsidRPr="00D77C7C" w:rsidRDefault="00D77C7C" w:rsidP="00832595">
      <w:pPr>
        <w:rPr>
          <w:b/>
        </w:rPr>
      </w:pPr>
    </w:p>
    <w:sectPr w:rsidR="00D77C7C" w:rsidRPr="00D77C7C" w:rsidSect="0004767E">
      <w:headerReference w:type="default" r:id="rId8"/>
      <w:footerReference w:type="default" r:id="rId9"/>
      <w:pgSz w:w="11906" w:h="16838"/>
      <w:pgMar w:top="1440" w:right="1440" w:bottom="1440" w:left="1276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1E08" w14:textId="77777777" w:rsidR="002959E3" w:rsidRDefault="002959E3" w:rsidP="00513E56">
      <w:pPr>
        <w:spacing w:line="240" w:lineRule="auto"/>
      </w:pPr>
      <w:r>
        <w:separator/>
      </w:r>
    </w:p>
  </w:endnote>
  <w:endnote w:type="continuationSeparator" w:id="0">
    <w:p w14:paraId="6B34A194" w14:textId="77777777" w:rsidR="002959E3" w:rsidRDefault="002959E3" w:rsidP="00513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72DA" w14:textId="77777777" w:rsidR="00F5270F" w:rsidRDefault="00F5270F">
    <w:pPr>
      <w:pStyle w:val="Footer"/>
      <w:pBdr>
        <w:bottom w:val="single" w:sz="12" w:space="1" w:color="auto"/>
      </w:pBdr>
    </w:pPr>
  </w:p>
  <w:p w14:paraId="6BB3F5C7" w14:textId="77777777" w:rsidR="00F5270F" w:rsidRPr="00F5270F" w:rsidRDefault="00F5270F" w:rsidP="00F5270F">
    <w:pPr>
      <w:rPr>
        <w:rFonts w:ascii="Kalinga" w:hAnsi="Kalinga" w:cs="Kalinga"/>
        <w:b/>
        <w:bCs/>
        <w:sz w:val="16"/>
        <w:szCs w:val="16"/>
      </w:rPr>
    </w:pPr>
    <w:r w:rsidRPr="00F5270F">
      <w:rPr>
        <w:rFonts w:ascii="Kalinga" w:hAnsi="Kalinga" w:cs="Kalinga"/>
        <w:b/>
        <w:bCs/>
        <w:sz w:val="16"/>
        <w:szCs w:val="16"/>
      </w:rPr>
      <w:t>The Surgery   .   Mount Avenue   .   Shenfield   .  Brentwood   .   Essex  .   CM13 2NL</w:t>
    </w:r>
    <w:r w:rsidRPr="00F5270F">
      <w:rPr>
        <w:rFonts w:ascii="Kalinga" w:hAnsi="Kalinga" w:cs="Kalinga"/>
        <w:b/>
        <w:bCs/>
        <w:sz w:val="16"/>
        <w:szCs w:val="16"/>
      </w:rPr>
      <w:tab/>
      <w:t xml:space="preserve">    Tel No:    01277 283180</w:t>
    </w:r>
  </w:p>
  <w:p w14:paraId="71E8B24D" w14:textId="77777777" w:rsidR="00F5270F" w:rsidRPr="00F5270F" w:rsidRDefault="00F5270F" w:rsidP="00F5270F">
    <w:pPr>
      <w:rPr>
        <w:rFonts w:ascii="Kalinga" w:hAnsi="Kalinga" w:cs="Kalinga"/>
        <w:b/>
        <w:bCs/>
        <w:sz w:val="16"/>
        <w:szCs w:val="16"/>
      </w:rPr>
    </w:pPr>
    <w:r w:rsidRPr="00F5270F">
      <w:rPr>
        <w:rFonts w:ascii="Kalinga" w:hAnsi="Kalinga" w:cs="Kalinga"/>
        <w:b/>
        <w:bCs/>
        <w:sz w:val="16"/>
        <w:szCs w:val="16"/>
      </w:rPr>
      <w:tab/>
    </w:r>
    <w:r w:rsidRPr="00F5270F">
      <w:rPr>
        <w:rFonts w:ascii="Kalinga" w:hAnsi="Kalinga" w:cs="Kalinga"/>
        <w:b/>
        <w:bCs/>
        <w:sz w:val="16"/>
        <w:szCs w:val="16"/>
      </w:rPr>
      <w:tab/>
    </w:r>
    <w:r w:rsidRPr="00F5270F">
      <w:rPr>
        <w:rFonts w:ascii="Kalinga" w:hAnsi="Kalinga" w:cs="Kalinga"/>
        <w:b/>
        <w:bCs/>
        <w:sz w:val="16"/>
        <w:szCs w:val="16"/>
      </w:rPr>
      <w:tab/>
    </w:r>
    <w:r w:rsidRPr="00F5270F">
      <w:rPr>
        <w:rFonts w:ascii="Kalinga" w:hAnsi="Kalinga" w:cs="Kalinga"/>
        <w:b/>
        <w:bCs/>
        <w:sz w:val="16"/>
        <w:szCs w:val="16"/>
      </w:rPr>
      <w:tab/>
    </w:r>
    <w:r w:rsidRPr="00F5270F">
      <w:rPr>
        <w:rFonts w:ascii="Kalinga" w:hAnsi="Kalinga" w:cs="Kalinga"/>
        <w:b/>
        <w:bCs/>
        <w:sz w:val="16"/>
        <w:szCs w:val="16"/>
      </w:rPr>
      <w:tab/>
    </w:r>
    <w:r w:rsidRPr="00F5270F">
      <w:rPr>
        <w:rFonts w:ascii="Kalinga" w:hAnsi="Kalinga" w:cs="Kalinga"/>
        <w:b/>
        <w:bCs/>
        <w:sz w:val="16"/>
        <w:szCs w:val="16"/>
      </w:rPr>
      <w:tab/>
      <w:t xml:space="preserve"> </w:t>
    </w:r>
    <w:r w:rsidRPr="00F5270F">
      <w:rPr>
        <w:rFonts w:ascii="Kalinga" w:hAnsi="Kalinga" w:cs="Kalinga"/>
        <w:b/>
        <w:bCs/>
        <w:sz w:val="16"/>
        <w:szCs w:val="16"/>
      </w:rPr>
      <w:tab/>
    </w:r>
    <w:r w:rsidRPr="00F5270F">
      <w:rPr>
        <w:rFonts w:ascii="Kalinga" w:hAnsi="Kalinga" w:cs="Kalinga"/>
        <w:b/>
        <w:bCs/>
        <w:sz w:val="16"/>
        <w:szCs w:val="16"/>
      </w:rPr>
      <w:tab/>
      <w:t xml:space="preserve">              </w:t>
    </w:r>
    <w:r w:rsidRPr="00F5270F">
      <w:rPr>
        <w:rFonts w:ascii="Kalinga" w:hAnsi="Kalinga" w:cs="Kalinga"/>
        <w:b/>
        <w:bCs/>
        <w:sz w:val="16"/>
        <w:szCs w:val="16"/>
      </w:rPr>
      <w:tab/>
      <w:t xml:space="preserve">     </w:t>
    </w:r>
  </w:p>
  <w:p w14:paraId="070D1A1B" w14:textId="77777777" w:rsidR="00F5270F" w:rsidRPr="00F5270F" w:rsidRDefault="00F5270F">
    <w:pPr>
      <w:pStyle w:val="Footer"/>
      <w:rPr>
        <w:rFonts w:ascii="Kalinga" w:hAnsi="Kalinga" w:cs="Kaling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0DD9" w14:textId="77777777" w:rsidR="002959E3" w:rsidRDefault="002959E3" w:rsidP="00513E56">
      <w:pPr>
        <w:spacing w:line="240" w:lineRule="auto"/>
      </w:pPr>
      <w:r>
        <w:separator/>
      </w:r>
    </w:p>
  </w:footnote>
  <w:footnote w:type="continuationSeparator" w:id="0">
    <w:p w14:paraId="59FFFE7B" w14:textId="77777777" w:rsidR="002959E3" w:rsidRDefault="002959E3" w:rsidP="00513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1A29" w14:textId="77777777" w:rsidR="00DE0355" w:rsidRDefault="00F654D8" w:rsidP="00DE0355">
    <w:pPr>
      <w:jc w:val="center"/>
      <w:rPr>
        <w:rFonts w:ascii="Kalinga" w:hAnsi="Kalinga" w:cs="Kalinga"/>
        <w:b/>
        <w:bCs/>
        <w:sz w:val="32"/>
        <w:szCs w:val="32"/>
      </w:rPr>
    </w:pPr>
    <w:bookmarkStart w:id="0" w:name="_Hlk146264259"/>
    <w:bookmarkStart w:id="1" w:name="_Hlk148508960"/>
    <w:bookmarkStart w:id="2" w:name="_Hlk148508961"/>
    <w:r>
      <w:rPr>
        <w:rFonts w:ascii="Kalinga" w:hAnsi="Kalinga" w:cs="Kalinga"/>
        <w:b/>
        <w:bCs/>
        <w:sz w:val="32"/>
        <w:szCs w:val="32"/>
      </w:rPr>
      <w:t>Mount Avenue Surgery</w:t>
    </w:r>
  </w:p>
  <w:p w14:paraId="68CAF4E5" w14:textId="69A6DAE2" w:rsidR="00F654D8" w:rsidRPr="00DE0355" w:rsidRDefault="00F654D8" w:rsidP="00DE0355">
    <w:pPr>
      <w:rPr>
        <w:rFonts w:ascii="Kalinga" w:hAnsi="Kalinga" w:cs="Kalinga"/>
        <w:b/>
        <w:bCs/>
        <w:sz w:val="20"/>
        <w:szCs w:val="20"/>
      </w:rPr>
    </w:pPr>
    <w:r>
      <w:rPr>
        <w:rFonts w:ascii="Kalinga" w:hAnsi="Kalinga" w:cs="Kalinga"/>
        <w:b/>
        <w:bCs/>
        <w:sz w:val="20"/>
        <w:szCs w:val="20"/>
      </w:rPr>
      <w:t>Dr S V Neill</w:t>
    </w:r>
    <w:r>
      <w:rPr>
        <w:rFonts w:ascii="Kalinga" w:hAnsi="Kalinga" w:cs="Kalinga"/>
        <w:b/>
        <w:bCs/>
        <w:sz w:val="20"/>
        <w:szCs w:val="20"/>
      </w:rPr>
      <w:tab/>
      <w:t xml:space="preserve">                    Dr S Subhani </w:t>
    </w:r>
    <w:r w:rsidR="00DE0355">
      <w:rPr>
        <w:rFonts w:ascii="Kalinga" w:hAnsi="Kalinga" w:cs="Kalinga"/>
        <w:b/>
        <w:bCs/>
        <w:sz w:val="20"/>
        <w:szCs w:val="20"/>
      </w:rPr>
      <w:t xml:space="preserve">                           </w:t>
    </w:r>
    <w:r>
      <w:rPr>
        <w:rFonts w:ascii="Kalinga" w:hAnsi="Kalinga" w:cs="Kalinga"/>
        <w:b/>
        <w:bCs/>
        <w:sz w:val="20"/>
        <w:szCs w:val="20"/>
      </w:rPr>
      <w:t>Dr K Kanagasabai</w:t>
    </w:r>
    <w:r w:rsidR="00A22934">
      <w:rPr>
        <w:rFonts w:ascii="Kalinga" w:hAnsi="Kalinga" w:cs="Kalinga"/>
        <w:b/>
        <w:bCs/>
        <w:sz w:val="20"/>
        <w:szCs w:val="20"/>
      </w:rPr>
      <w:t xml:space="preserve">      </w:t>
    </w:r>
    <w:r w:rsidR="00DE0355">
      <w:rPr>
        <w:rFonts w:ascii="Kalinga" w:hAnsi="Kalinga" w:cs="Kalinga"/>
        <w:b/>
        <w:bCs/>
        <w:sz w:val="20"/>
        <w:szCs w:val="20"/>
      </w:rPr>
      <w:t xml:space="preserve"> </w:t>
    </w:r>
    <w:r>
      <w:rPr>
        <w:rFonts w:ascii="Kalinga" w:hAnsi="Kalinga" w:cs="Kalinga"/>
        <w:b/>
        <w:bCs/>
        <w:sz w:val="20"/>
        <w:szCs w:val="20"/>
      </w:rPr>
      <w:t xml:space="preserve">Dr D De Silva                                           </w:t>
    </w:r>
    <w:r w:rsidR="00DE0355">
      <w:rPr>
        <w:rFonts w:ascii="Kalinga" w:hAnsi="Kalinga" w:cs="Kalinga"/>
        <w:b/>
        <w:bCs/>
        <w:sz w:val="20"/>
        <w:szCs w:val="20"/>
      </w:rPr>
      <w:t xml:space="preserve">  </w:t>
    </w:r>
    <w:r>
      <w:rPr>
        <w:rFonts w:ascii="Kalinga" w:hAnsi="Kalinga" w:cs="Kalinga"/>
        <w:b/>
        <w:bCs/>
        <w:sz w:val="20"/>
        <w:szCs w:val="20"/>
      </w:rPr>
      <w:t>Dr B George</w:t>
    </w:r>
    <w:r w:rsidR="00DE0355">
      <w:rPr>
        <w:rFonts w:ascii="Kalinga" w:hAnsi="Kalinga" w:cs="Kalinga"/>
        <w:b/>
        <w:bCs/>
        <w:sz w:val="20"/>
        <w:szCs w:val="20"/>
      </w:rPr>
      <w:t xml:space="preserve">                                               Dr</w:t>
    </w:r>
    <w:r w:rsidR="00A22934">
      <w:rPr>
        <w:rFonts w:ascii="Kalinga" w:hAnsi="Kalinga" w:cs="Kalinga"/>
        <w:b/>
        <w:bCs/>
        <w:sz w:val="20"/>
        <w:szCs w:val="20"/>
      </w:rPr>
      <w:t xml:space="preserve"> L</w:t>
    </w:r>
    <w:r w:rsidR="00DE0355">
      <w:rPr>
        <w:rFonts w:ascii="Kalinga" w:hAnsi="Kalinga" w:cs="Kalinga"/>
        <w:b/>
        <w:bCs/>
        <w:sz w:val="20"/>
        <w:szCs w:val="20"/>
      </w:rPr>
      <w:t xml:space="preserve"> Lanza</w:t>
    </w:r>
    <w:r w:rsidR="00A22934">
      <w:rPr>
        <w:rFonts w:ascii="Kalinga" w:hAnsi="Kalinga" w:cs="Kalinga"/>
        <w:b/>
        <w:bCs/>
        <w:sz w:val="20"/>
        <w:szCs w:val="20"/>
      </w:rPr>
      <w:t xml:space="preserve">                                               Dr A Eka </w:t>
    </w:r>
  </w:p>
  <w:p w14:paraId="4D21E91B" w14:textId="77777777" w:rsidR="00F654D8" w:rsidRDefault="00F654D8" w:rsidP="00F654D8">
    <w:pPr>
      <w:spacing w:line="240" w:lineRule="auto"/>
      <w:jc w:val="both"/>
    </w:pPr>
    <w:r>
      <w:rPr>
        <w:rFonts w:ascii="Kalinga" w:hAnsi="Kalinga" w:cs="Kalinga"/>
        <w:b/>
        <w:bCs/>
        <w:sz w:val="20"/>
        <w:szCs w:val="20"/>
      </w:rPr>
      <w:t>_______________________________________________________________________________________</w:t>
    </w:r>
    <w:bookmarkEnd w:id="0"/>
  </w:p>
  <w:bookmarkEnd w:id="1"/>
  <w:bookmarkEnd w:id="2"/>
  <w:p w14:paraId="28F88A93" w14:textId="77777777" w:rsidR="00513E56" w:rsidRPr="0004767E" w:rsidRDefault="00513E56" w:rsidP="00047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72143"/>
    <w:multiLevelType w:val="hybridMultilevel"/>
    <w:tmpl w:val="70841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21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TXEWycMB7kzSWzfvouFlOdCDobIwCXXIPl1ppcCVwr4wc1DaM3IAwynY/tVGy1dYUxnTRDn+VGeu1wb2Dimg==" w:salt="U4l07NrdE0wkMn0skPHb2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56"/>
    <w:rsid w:val="00033D76"/>
    <w:rsid w:val="0004767E"/>
    <w:rsid w:val="000A345C"/>
    <w:rsid w:val="001F173D"/>
    <w:rsid w:val="00261E35"/>
    <w:rsid w:val="002623C0"/>
    <w:rsid w:val="002662FE"/>
    <w:rsid w:val="002959E3"/>
    <w:rsid w:val="002B5A03"/>
    <w:rsid w:val="0041376F"/>
    <w:rsid w:val="00480F88"/>
    <w:rsid w:val="004C2804"/>
    <w:rsid w:val="004D563F"/>
    <w:rsid w:val="005035B2"/>
    <w:rsid w:val="00513E56"/>
    <w:rsid w:val="0055681C"/>
    <w:rsid w:val="00581575"/>
    <w:rsid w:val="006A106F"/>
    <w:rsid w:val="006B6C7B"/>
    <w:rsid w:val="00741372"/>
    <w:rsid w:val="0078042C"/>
    <w:rsid w:val="00787622"/>
    <w:rsid w:val="007A0269"/>
    <w:rsid w:val="00832595"/>
    <w:rsid w:val="00852D7B"/>
    <w:rsid w:val="0086751F"/>
    <w:rsid w:val="00A22934"/>
    <w:rsid w:val="00B77195"/>
    <w:rsid w:val="00BF507F"/>
    <w:rsid w:val="00CE7245"/>
    <w:rsid w:val="00D77C7C"/>
    <w:rsid w:val="00DE0355"/>
    <w:rsid w:val="00E25E1B"/>
    <w:rsid w:val="00EC1E7E"/>
    <w:rsid w:val="00F0307C"/>
    <w:rsid w:val="00F5270F"/>
    <w:rsid w:val="00F654D8"/>
    <w:rsid w:val="00F655E5"/>
    <w:rsid w:val="00F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AD801"/>
  <w15:docId w15:val="{7E772DFB-F215-4393-A938-F9C2ED54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E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56"/>
  </w:style>
  <w:style w:type="paragraph" w:styleId="Footer">
    <w:name w:val="footer"/>
    <w:basedOn w:val="Normal"/>
    <w:link w:val="FooterChar"/>
    <w:uiPriority w:val="99"/>
    <w:unhideWhenUsed/>
    <w:rsid w:val="00513E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56"/>
  </w:style>
  <w:style w:type="paragraph" w:styleId="BalloonText">
    <w:name w:val="Balloon Text"/>
    <w:basedOn w:val="Normal"/>
    <w:link w:val="BalloonTextChar"/>
    <w:uiPriority w:val="99"/>
    <w:semiHidden/>
    <w:unhideWhenUsed/>
    <w:rsid w:val="002B5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5E1B"/>
    <w:pPr>
      <w:spacing w:line="240" w:lineRule="auto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0229-6B8B-4D77-BB53-B812F6B0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F81055 - The Surgery</dc:creator>
  <cp:lastModifiedBy>Katy Morson</cp:lastModifiedBy>
  <cp:revision>2</cp:revision>
  <cp:lastPrinted>2023-09-22T13:22:00Z</cp:lastPrinted>
  <dcterms:created xsi:type="dcterms:W3CDTF">2024-03-07T10:11:00Z</dcterms:created>
  <dcterms:modified xsi:type="dcterms:W3CDTF">2024-03-07T10:11:00Z</dcterms:modified>
</cp:coreProperties>
</file>